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279AB">
      <w:pPr>
        <w:spacing w:line="590" w:lineRule="exact"/>
        <w:ind w:firstLine="0"/>
        <w:rPr>
          <w:rFonts w:hint="eastAsia" w:eastAsia="方正黑体_GBK"/>
          <w:szCs w:val="32"/>
        </w:rPr>
      </w:pPr>
      <w:r>
        <w:rPr>
          <w:rFonts w:eastAsia="方正黑体_GBK"/>
          <w:szCs w:val="32"/>
        </w:rPr>
        <w:t>附件3</w:t>
      </w:r>
    </w:p>
    <w:p w14:paraId="76CEC88C">
      <w:pPr>
        <w:spacing w:line="590" w:lineRule="exact"/>
        <w:ind w:firstLine="0"/>
        <w:jc w:val="center"/>
        <w:rPr>
          <w:rFonts w:hint="eastAsia" w:eastAsia="方正小标宋_GBK"/>
          <w:sz w:val="44"/>
        </w:rPr>
      </w:pPr>
      <w:r>
        <w:rPr>
          <w:rFonts w:hint="eastAsia" w:eastAsia="方正小标宋_GBK"/>
          <w:sz w:val="44"/>
        </w:rPr>
        <w:t>前沿技术指南建议汇总表</w:t>
      </w:r>
    </w:p>
    <w:p w14:paraId="3CB81ADE">
      <w:pPr>
        <w:widowControl/>
        <w:ind w:firstLine="0"/>
        <w:jc w:val="left"/>
        <w:rPr>
          <w:rFonts w:eastAsia="仿宋" w:cs="宋体"/>
          <w:sz w:val="24"/>
        </w:rPr>
      </w:pPr>
      <w:r>
        <w:rPr>
          <w:rFonts w:hint="eastAsia" w:eastAsia="仿宋" w:cs="宋体"/>
          <w:sz w:val="24"/>
        </w:rPr>
        <w:t>推荐单位（公章）：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2077"/>
        <w:gridCol w:w="1361"/>
        <w:gridCol w:w="1111"/>
        <w:gridCol w:w="1559"/>
        <w:gridCol w:w="1559"/>
        <w:gridCol w:w="2528"/>
        <w:gridCol w:w="2528"/>
      </w:tblGrid>
      <w:tr w14:paraId="7F394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99" w:type="pct"/>
            <w:noWrap w:val="0"/>
            <w:vAlign w:val="center"/>
          </w:tcPr>
          <w:p w14:paraId="0DB911F1">
            <w:pPr>
              <w:widowControl/>
              <w:spacing w:line="240" w:lineRule="auto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序号</w:t>
            </w:r>
          </w:p>
        </w:tc>
        <w:tc>
          <w:tcPr>
            <w:tcW w:w="783" w:type="pct"/>
            <w:noWrap w:val="0"/>
            <w:vAlign w:val="center"/>
          </w:tcPr>
          <w:p w14:paraId="2C03875F">
            <w:pPr>
              <w:widowControl/>
              <w:spacing w:line="240" w:lineRule="auto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指南名称</w:t>
            </w:r>
          </w:p>
        </w:tc>
        <w:tc>
          <w:tcPr>
            <w:tcW w:w="513" w:type="pct"/>
            <w:noWrap w:val="0"/>
            <w:vAlign w:val="center"/>
          </w:tcPr>
          <w:p w14:paraId="52EE1066">
            <w:pPr>
              <w:widowControl/>
              <w:spacing w:line="240" w:lineRule="auto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建议单位</w:t>
            </w:r>
          </w:p>
        </w:tc>
        <w:tc>
          <w:tcPr>
            <w:tcW w:w="419" w:type="pct"/>
            <w:noWrap w:val="0"/>
            <w:vAlign w:val="center"/>
          </w:tcPr>
          <w:p w14:paraId="70CA63A2">
            <w:pPr>
              <w:widowControl/>
              <w:spacing w:line="240" w:lineRule="auto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建议人</w:t>
            </w:r>
          </w:p>
        </w:tc>
        <w:tc>
          <w:tcPr>
            <w:tcW w:w="588" w:type="pct"/>
            <w:noWrap w:val="0"/>
            <w:vAlign w:val="center"/>
          </w:tcPr>
          <w:p w14:paraId="5BF80DB6">
            <w:pPr>
              <w:widowControl/>
              <w:spacing w:line="240" w:lineRule="auto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技术方向</w:t>
            </w:r>
          </w:p>
        </w:tc>
        <w:tc>
          <w:tcPr>
            <w:tcW w:w="588" w:type="pct"/>
            <w:noWrap w:val="0"/>
            <w:vAlign w:val="center"/>
          </w:tcPr>
          <w:p w14:paraId="7808463F">
            <w:pPr>
              <w:widowControl/>
              <w:spacing w:line="240" w:lineRule="auto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技术类型</w:t>
            </w:r>
          </w:p>
        </w:tc>
        <w:tc>
          <w:tcPr>
            <w:tcW w:w="953" w:type="pct"/>
            <w:noWrap w:val="0"/>
            <w:vAlign w:val="center"/>
          </w:tcPr>
          <w:p w14:paraId="106F14CB">
            <w:pPr>
              <w:widowControl/>
              <w:spacing w:line="240" w:lineRule="auto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研发意义</w:t>
            </w:r>
          </w:p>
        </w:tc>
        <w:tc>
          <w:tcPr>
            <w:tcW w:w="953" w:type="pct"/>
            <w:noWrap w:val="0"/>
            <w:vAlign w:val="center"/>
          </w:tcPr>
          <w:p w14:paraId="3B5AE376">
            <w:pPr>
              <w:widowControl/>
              <w:spacing w:line="240" w:lineRule="auto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研究基础</w:t>
            </w:r>
          </w:p>
        </w:tc>
      </w:tr>
      <w:tr w14:paraId="1639D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9" w:type="pct"/>
            <w:noWrap w:val="0"/>
            <w:vAlign w:val="center"/>
          </w:tcPr>
          <w:p w14:paraId="78F0CBB4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7A21342A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42171F68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5446132B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62628FDD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4E78489C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5ABBA717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65135AE6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  <w:tr w14:paraId="64B15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9" w:type="pct"/>
            <w:noWrap w:val="0"/>
            <w:vAlign w:val="center"/>
          </w:tcPr>
          <w:p w14:paraId="175ADDB7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49F0AC05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449A4ABD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1C1A9447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1098CEF1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688A9CDA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6B649273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736CE150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  <w:tr w14:paraId="08CB8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9" w:type="pct"/>
            <w:noWrap w:val="0"/>
            <w:vAlign w:val="center"/>
          </w:tcPr>
          <w:p w14:paraId="4ED3065A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3A54751B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31AB628C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66B1E4A2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706856E6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40161F19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404428E8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448D6D9A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  <w:tr w14:paraId="0BDF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9" w:type="pct"/>
            <w:noWrap w:val="0"/>
            <w:vAlign w:val="center"/>
          </w:tcPr>
          <w:p w14:paraId="3CEE95D3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1F7930F6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29246FB8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69D29BA6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29D49BAC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50E6E72F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23C6D1AC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59657EFA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  <w:tr w14:paraId="256C2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9" w:type="pct"/>
            <w:noWrap w:val="0"/>
            <w:vAlign w:val="center"/>
          </w:tcPr>
          <w:p w14:paraId="3C1D72D4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1783FE6B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1C876496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68FED30D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434126A1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59ECC994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452D9D2B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7E6C32D8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  <w:tr w14:paraId="3F10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9" w:type="pct"/>
            <w:noWrap w:val="0"/>
            <w:vAlign w:val="center"/>
          </w:tcPr>
          <w:p w14:paraId="24E1FD32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1229D638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7332886F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78978395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22F44338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32D39890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042C89DD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42D465EE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  <w:tr w14:paraId="34BA9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9" w:type="pct"/>
            <w:noWrap w:val="0"/>
            <w:vAlign w:val="center"/>
          </w:tcPr>
          <w:p w14:paraId="38E7FC62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783" w:type="pct"/>
            <w:noWrap w:val="0"/>
            <w:vAlign w:val="center"/>
          </w:tcPr>
          <w:p w14:paraId="3FA8381B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13" w:type="pct"/>
            <w:noWrap w:val="0"/>
            <w:vAlign w:val="center"/>
          </w:tcPr>
          <w:p w14:paraId="51947F6F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419" w:type="pct"/>
            <w:noWrap w:val="0"/>
            <w:vAlign w:val="center"/>
          </w:tcPr>
          <w:p w14:paraId="009699F9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top"/>
          </w:tcPr>
          <w:p w14:paraId="526D3026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588" w:type="pct"/>
            <w:noWrap w:val="0"/>
            <w:vAlign w:val="center"/>
          </w:tcPr>
          <w:p w14:paraId="204A4A79">
            <w:pPr>
              <w:widowControl/>
              <w:jc w:val="center"/>
              <w:rPr>
                <w:rFonts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center"/>
          </w:tcPr>
          <w:p w14:paraId="7660BBAC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  <w:tc>
          <w:tcPr>
            <w:tcW w:w="953" w:type="pct"/>
            <w:noWrap w:val="0"/>
            <w:vAlign w:val="top"/>
          </w:tcPr>
          <w:p w14:paraId="7F311FFE">
            <w:pPr>
              <w:widowControl/>
              <w:jc w:val="center"/>
              <w:rPr>
                <w:rFonts w:hint="eastAsia" w:eastAsia="宋体" w:cs="宋体"/>
                <w:sz w:val="22"/>
                <w:szCs w:val="22"/>
              </w:rPr>
            </w:pPr>
          </w:p>
        </w:tc>
      </w:tr>
    </w:tbl>
    <w:p w14:paraId="373A4EB6">
      <w:pPr>
        <w:spacing w:line="590" w:lineRule="exact"/>
        <w:ind w:firstLine="0"/>
        <w:rPr>
          <w:rFonts w:eastAsia="方正黑体_GBK"/>
          <w:szCs w:val="32"/>
        </w:rPr>
        <w:sectPr>
          <w:footerReference r:id="rId7" w:type="first"/>
          <w:footerReference r:id="rId5" w:type="default"/>
          <w:footerReference r:id="rId6" w:type="even"/>
          <w:pgSz w:w="16838" w:h="11906" w:orient="landscape"/>
          <w:pgMar w:top="1531" w:right="1985" w:bottom="1531" w:left="1814" w:header="720" w:footer="1474" w:gutter="0"/>
          <w:cols w:space="720" w:num="1"/>
          <w:titlePg/>
          <w:docGrid w:type="lines" w:linePitch="590" w:charSpace="-1024"/>
        </w:sectPr>
      </w:pPr>
    </w:p>
    <w:p w14:paraId="648DAA6D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E75B78B-D4EE-4CFC-B5AE-62BAE7E6C3E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86857440-5BF8-4342-8DF6-A5AE2F281223}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55D7CD41-EBD8-44DC-9C6C-C57456DBA3D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83B2D31-770C-471B-8D49-10BA2676CA40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BDE37">
    <w:pPr>
      <w:pStyle w:val="2"/>
      <w:wordWrap w:val="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612A5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612A5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B01F4">
    <w:pPr>
      <w:pStyle w:val="2"/>
      <w:ind w:left="320" w:leftChars="100" w:right="320" w:rightChars="100"/>
      <w:jc w:val="both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6BC9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26BC9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6B836">
    <w:pPr>
      <w:pStyle w:val="2"/>
      <w:ind w:left="320" w:leftChars="100" w:right="320" w:rightChars="100"/>
      <w:jc w:val="left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9BB3B6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9BB3B6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F3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2026-09-08T00:36:02Z</dcterms:created>
  <dc:creator>Administrator</dc:creator>
  <cp:lastModifiedBy>梁</cp:lastModifiedBy>
  <dcterms:modified xsi:type="dcterms:W3CDTF">2026-09-08T00:40:22Z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eyJoZGlkIjoiYmZhODRjMzU0YjVhY2VmZjA5MWFiMTU4NmU0ZWZjNDMiLCJ1c2VySWQiOiIxMTY3Mjc4NDQ0In0=</vt:lpwstr>
  </property>
  <property fmtid="{D5CDD505-2E9C-101B-9397-08002B2CF9AE}" pid="4" name="ICV">
    <vt:lpwstr>097A939C70544DA2A1F6BC461AD5D63A_12</vt:lpwstr>
  </property>
</Properties>
</file>