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宋体" w:hAnsi="宋体" w:eastAsia="方正黑体_GBK"/>
          <w:b w:val="0"/>
          <w:bCs w:val="0"/>
          <w:snapToGrid w:val="0"/>
          <w:kern w:val="0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Cs w:val="20"/>
        </w:rPr>
        <w:t>附件1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="宋体" w:hAnsi="宋体" w:eastAsia="方正黑体_GBK"/>
          <w:b w:val="0"/>
          <w:bCs w:val="0"/>
          <w:sz w:val="36"/>
          <w:szCs w:val="32"/>
        </w:rPr>
      </w:pPr>
      <w:r>
        <w:rPr>
          <w:rFonts w:hint="eastAsia" w:ascii="宋体" w:hAnsi="宋体" w:eastAsia="方正黑体_GBK"/>
          <w:b w:val="0"/>
          <w:bCs w:val="0"/>
          <w:sz w:val="36"/>
          <w:szCs w:val="32"/>
        </w:rPr>
        <w:t>江 苏 省 专 利 许 可 信 息 表（参考样例）</w:t>
      </w:r>
    </w:p>
    <w:tbl>
      <w:tblPr>
        <w:tblStyle w:val="3"/>
        <w:tblW w:w="9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09"/>
        <w:gridCol w:w="2268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①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专利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信息</w:t>
            </w: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专利号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FORMTEXT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t>     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 xml:space="preserve">                                      授权公告日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FORMTEXT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t>     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发明创造名称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FORMTEXT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t>     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专利权人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FORMTEXT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t>     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专利代理机构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FORMTEXT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t>     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207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②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专利权人承诺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符合开放许可（试点）声明条件</w:t>
            </w: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本专利不在专利独占实施许可或者排他实施许可有效期限内；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许可任何单位或个人实施本专利；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专利权在开放许可（试点）实施期间内，专利权人保证维持专利权有效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 xml:space="preserve">； 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本专利通过开放许可（试点）达成的所有许可，将向试点组织单位备案；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line="240" w:lineRule="auto"/>
              <w:ind w:left="0"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专利权人承诺以上信息属实，是专利权人的真实意思表示。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7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③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自行实施专利的情况</w:t>
            </w: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bookmarkEnd w:id="0"/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未自行实施专利技术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已自行实施专利技术，自行实施专利技术的时间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范围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方式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07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④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许可他人实施专利的状况</w:t>
            </w: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未许可他人实施专利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已许可他人实施专利，许可他人实施专利的时间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许可他人实施专利的范围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07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⑤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许可期限</w:t>
            </w: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许可期限届满日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 xml:space="preserve">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⑥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许可使用费标准（任选其一）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instrText xml:space="preserve"> FORMCHECKBOX </w:instrTex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 免费使用。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采用入门费和提成费相结合的方式，其中入门费为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元，提成费按当年度合同产品净销售额的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提取。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采用一次总付的方式，在合同生效后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日内一次性全额支付所有使用费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元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采用总付额内分期支付的方式，在合同生效后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日内支付第一批次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元，后在每个会计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月份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季度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年度截止前的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日内，分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批次支付，每次支付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元。包括第一次在内总共支付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次，共计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元。</w:t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instrText xml:space="preserve"> FORMCHECKBOX </w:instrText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separate"/>
            </w:r>
            <w:r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  <w:fldChar w:fldCharType="end"/>
            </w:r>
            <w:r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</w:rPr>
              <w:t>其他明确合理的许可使用费标准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207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⑦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其他约定事项</w:t>
            </w:r>
          </w:p>
        </w:tc>
        <w:tc>
          <w:tcPr>
            <w:tcW w:w="822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⑧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许可人联系方式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收件人姓名：</w:t>
            </w:r>
          </w:p>
        </w:tc>
        <w:tc>
          <w:tcPr>
            <w:tcW w:w="5812" w:type="dxa"/>
            <w:gridSpan w:val="2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邮编：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电话：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  <w:t>电子邮件：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428" w:type="dxa"/>
            <w:gridSpan w:val="4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0"/>
              </w:rPr>
              <w:t>⑨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专利权人签章：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楷体_GB2312"/>
                <w:b w:val="0"/>
                <w:bCs w:val="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snapToGrid/>
        <w:spacing w:line="240" w:lineRule="auto"/>
        <w:ind w:firstLine="0" w:firstLineChars="0"/>
        <w:jc w:val="center"/>
        <w:rPr>
          <w:rFonts w:ascii="宋体" w:hAnsi="宋体" w:eastAsia="方正楷体_GBK"/>
          <w:b w:val="0"/>
          <w:bCs w:val="0"/>
          <w:sz w:val="28"/>
          <w:szCs w:val="28"/>
        </w:rPr>
      </w:pPr>
      <w:r>
        <w:rPr>
          <w:rFonts w:hint="eastAsia" w:ascii="宋体" w:hAnsi="宋体" w:eastAsia="方正楷体_GBK"/>
          <w:b w:val="0"/>
          <w:bCs w:val="0"/>
          <w:sz w:val="28"/>
          <w:szCs w:val="28"/>
        </w:rPr>
        <w:t>（请按照“注意事项”正确填写本表各栏）</w:t>
      </w:r>
    </w:p>
    <w:p>
      <w:pPr>
        <w:snapToGrid/>
        <w:spacing w:line="240" w:lineRule="auto"/>
        <w:ind w:firstLine="0" w:firstLineChars="0"/>
        <w:jc w:val="both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黑体"/>
          <w:b w:val="0"/>
          <w:bCs w:val="0"/>
          <w:spacing w:val="90"/>
          <w:sz w:val="28"/>
          <w:szCs w:val="20"/>
        </w:rPr>
        <w:t>注 意 事 项</w:t>
      </w:r>
    </w:p>
    <w:p>
      <w:pPr>
        <w:adjustRightInd/>
        <w:snapToGrid/>
        <w:spacing w:line="36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宋体"/>
          <w:b w:val="0"/>
          <w:bCs w:val="0"/>
          <w:sz w:val="21"/>
          <w:szCs w:val="20"/>
        </w:rPr>
        <w:t>一、本表应当使用中文填写，字迹为黑色，文字应当打字或印刷，提交一式一份。</w:t>
      </w:r>
    </w:p>
    <w:p>
      <w:pPr>
        <w:adjustRightInd/>
        <w:snapToGrid/>
        <w:spacing w:line="360" w:lineRule="auto"/>
        <w:ind w:left="352" w:hanging="359" w:hangingChars="171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宋体"/>
          <w:b w:val="0"/>
          <w:bCs w:val="0"/>
          <w:sz w:val="21"/>
          <w:szCs w:val="20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>
      <w:pPr>
        <w:adjustRightInd/>
        <w:snapToGrid/>
        <w:spacing w:line="360" w:lineRule="auto"/>
        <w:ind w:left="352" w:hanging="359" w:hangingChars="171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宋体"/>
          <w:b w:val="0"/>
          <w:bCs w:val="0"/>
          <w:sz w:val="21"/>
          <w:szCs w:val="20"/>
        </w:rPr>
        <w:t>三、本表第②栏为许可方应当承诺的内容，作出不实承诺提出开放许可声明的，试点组织单位有权撤销该声明。</w:t>
      </w:r>
    </w:p>
    <w:p>
      <w:pPr>
        <w:adjustRightInd/>
        <w:snapToGrid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宋体"/>
          <w:b w:val="0"/>
          <w:bCs w:val="0"/>
          <w:sz w:val="21"/>
          <w:szCs w:val="20"/>
        </w:rPr>
        <w:t>四、本表第③④⑥栏应当从备选项中选择一项，不得多选。</w:t>
      </w:r>
    </w:p>
    <w:p>
      <w:pPr>
        <w:adjustRightInd/>
        <w:snapToGrid/>
        <w:spacing w:line="360" w:lineRule="auto"/>
        <w:ind w:left="352" w:hanging="359" w:hangingChars="171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宋体"/>
          <w:b w:val="0"/>
          <w:bCs w:val="0"/>
          <w:sz w:val="21"/>
          <w:szCs w:val="20"/>
        </w:rPr>
        <w:t>五、本表第</w:t>
      </w:r>
      <w:r>
        <w:rPr>
          <w:rFonts w:hint="eastAsia" w:ascii="宋体" w:hAnsi="宋体" w:eastAsia="宋体" w:cs="楷体_GB2312"/>
          <w:b w:val="0"/>
          <w:bCs w:val="0"/>
          <w:sz w:val="21"/>
          <w:szCs w:val="21"/>
        </w:rPr>
        <w:t>⑤</w:t>
      </w:r>
      <w:r>
        <w:rPr>
          <w:rFonts w:hint="eastAsia" w:ascii="宋体" w:hAnsi="宋体" w:eastAsia="宋体"/>
          <w:b w:val="0"/>
          <w:bCs w:val="0"/>
          <w:sz w:val="21"/>
          <w:szCs w:val="20"/>
        </w:rPr>
        <w:t>栏许可期限届满日不能超过专利期限届满日。</w:t>
      </w:r>
    </w:p>
    <w:p>
      <w:pPr>
        <w:adjustRightInd/>
        <w:snapToGrid/>
        <w:spacing w:line="36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  <w:r>
        <w:rPr>
          <w:rFonts w:hint="eastAsia" w:ascii="宋体" w:hAnsi="宋体" w:eastAsia="宋体"/>
          <w:b w:val="0"/>
          <w:bCs w:val="0"/>
          <w:sz w:val="21"/>
          <w:szCs w:val="20"/>
        </w:rPr>
        <w:t>六、第⑨栏中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代表人盖章的，需要同时提交全体专利权人签字或者盖章的同意开放许可的声明</w:t>
      </w:r>
      <w:r>
        <w:rPr>
          <w:rFonts w:hint="eastAsia" w:ascii="宋体" w:hAnsi="宋体" w:eastAsia="宋体"/>
          <w:b w:val="0"/>
          <w:bCs w:val="0"/>
          <w:sz w:val="21"/>
          <w:szCs w:val="20"/>
        </w:rPr>
        <w:t>。</w:t>
      </w:r>
    </w:p>
    <w:p>
      <w:pPr>
        <w:adjustRightInd/>
        <w:snapToGrid/>
        <w:spacing w:line="360" w:lineRule="auto"/>
        <w:ind w:left="352" w:hanging="359" w:hangingChars="171"/>
        <w:rPr>
          <w:rFonts w:ascii="宋体" w:hAnsi="宋体" w:eastAsia="宋体"/>
          <w:b w:val="0"/>
          <w:bCs w:val="0"/>
          <w:sz w:val="21"/>
          <w:szCs w:val="18"/>
        </w:rPr>
      </w:pPr>
    </w:p>
    <w:p>
      <w:pPr>
        <w:adjustRightInd/>
        <w:snapToGrid/>
        <w:spacing w:line="360" w:lineRule="auto"/>
        <w:ind w:firstLine="0" w:firstLineChars="0"/>
        <w:rPr>
          <w:rFonts w:ascii="宋体" w:hAnsi="宋体" w:eastAsia="宋体"/>
          <w:b w:val="0"/>
          <w:bCs w:val="0"/>
          <w:sz w:val="18"/>
          <w:szCs w:val="20"/>
        </w:rPr>
      </w:pPr>
    </w:p>
    <w:p>
      <w:pPr>
        <w:adjustRightInd/>
        <w:snapToGrid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</w:p>
    <w:p>
      <w:pPr>
        <w:adjustRightInd/>
        <w:snapToGrid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</w:p>
    <w:p>
      <w:pPr>
        <w:adjustRightInd/>
        <w:snapToGrid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</w:p>
    <w:p>
      <w:pPr>
        <w:adjustRightInd/>
        <w:snapToGrid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</w:p>
    <w:p>
      <w:pPr>
        <w:adjustRightInd/>
        <w:snapToGrid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1"/>
          <w:szCs w:val="20"/>
        </w:rPr>
      </w:pPr>
    </w:p>
    <w:p>
      <w:pPr>
        <w:autoSpaceDE w:val="0"/>
        <w:autoSpaceDN w:val="0"/>
        <w:adjustRightInd/>
        <w:ind w:firstLine="0" w:firstLineChars="0"/>
        <w:jc w:val="center"/>
        <w:rPr>
          <w:rFonts w:ascii="宋体" w:hAnsi="宋体" w:eastAsia="方正小标宋_GBK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宋体" w:hAnsi="宋体" w:eastAsia="方正小标宋_GBK"/>
          <w:b w:val="0"/>
          <w:bCs w:val="0"/>
          <w:snapToGrid w:val="0"/>
          <w:kern w:val="0"/>
          <w:sz w:val="44"/>
          <w:szCs w:val="44"/>
        </w:rPr>
        <w:t>同意开放许可（试点）的声明</w:t>
      </w:r>
    </w:p>
    <w:p>
      <w:pPr>
        <w:adjustRightInd/>
        <w:snapToGrid/>
        <w:spacing w:line="590" w:lineRule="exact"/>
        <w:ind w:firstLine="592"/>
        <w:rPr>
          <w:rFonts w:ascii="宋体" w:hAnsi="宋体"/>
          <w:b w:val="0"/>
          <w:bCs w:val="0"/>
          <w:sz w:val="30"/>
          <w:szCs w:val="30"/>
        </w:rPr>
      </w:pPr>
    </w:p>
    <w:p>
      <w:pPr>
        <w:adjustRightInd/>
        <w:snapToGrid/>
        <w:spacing w:line="590" w:lineRule="exact"/>
        <w:ind w:firstLine="592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专利权人知晓并认可专利开放许可（试点）声明的内容，同意对专利（专利号：                ）实行开放许可（试点）。全体专利权人共同声明如下：</w:t>
      </w:r>
    </w:p>
    <w:p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="200" w:firstLineChars="0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本专利不在专利独占实施许可或者排他实施许可有效期限内；</w:t>
      </w:r>
    </w:p>
    <w:p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="200" w:firstLineChars="0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许可任何单位或个人实施本专利；</w:t>
      </w:r>
    </w:p>
    <w:p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="200" w:firstLineChars="0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 xml:space="preserve">专利权在开放许可（试点）实施期间内，专利权人保证维持专利权有效； </w:t>
      </w:r>
    </w:p>
    <w:p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="200" w:firstLineChars="0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本专利通过开放许可（试点）达成的所有许可，将向试点组织单位备案；</w:t>
      </w:r>
    </w:p>
    <w:p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="200" w:firstLineChars="0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ascii="宋体" w:hAnsi="宋体" w:eastAsia="宋体"/>
          <w:b w:val="0"/>
          <w:bCs w:val="0"/>
          <w:sz w:val="21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 w:eastAsia="宋体"/>
          <w:b w:val="0"/>
          <w:bCs w:val="0"/>
          <w:sz w:val="21"/>
          <w:szCs w:val="20"/>
        </w:rPr>
        <w:instrText xml:space="preserve"> FORMCHECKBOX </w:instrText>
      </w:r>
      <w:r>
        <w:rPr>
          <w:rFonts w:ascii="宋体" w:hAnsi="宋体" w:eastAsia="宋体"/>
          <w:b w:val="0"/>
          <w:bCs w:val="0"/>
          <w:sz w:val="21"/>
          <w:szCs w:val="20"/>
        </w:rPr>
        <w:fldChar w:fldCharType="separate"/>
      </w:r>
      <w:r>
        <w:rPr>
          <w:rFonts w:ascii="宋体" w:hAnsi="宋体" w:eastAsia="宋体"/>
          <w:b w:val="0"/>
          <w:bCs w:val="0"/>
          <w:sz w:val="21"/>
          <w:szCs w:val="20"/>
        </w:rPr>
        <w:fldChar w:fldCharType="end"/>
      </w:r>
      <w:r>
        <w:rPr>
          <w:rFonts w:hint="eastAsia" w:ascii="宋体" w:hAnsi="宋体"/>
          <w:b w:val="0"/>
          <w:bCs w:val="0"/>
          <w:sz w:val="30"/>
          <w:szCs w:val="30"/>
        </w:rPr>
        <w:t>专利权人属于中国内地单位或个人，以开放许可方式技术出口的，按照《中华人民共和国技术进出口管理条例》和《技术进出口合同登记管理办法》的规定办理相关手续；</w:t>
      </w:r>
    </w:p>
    <w:p>
      <w:pPr>
        <w:numPr>
          <w:ilvl w:val="0"/>
          <w:numId w:val="2"/>
        </w:numPr>
        <w:autoSpaceDE w:val="0"/>
        <w:autoSpaceDN w:val="0"/>
        <w:adjustRightInd/>
        <w:snapToGrid/>
        <w:spacing w:line="590" w:lineRule="exact"/>
        <w:ind w:firstLine="200" w:firstLineChars="0"/>
        <w:jc w:val="left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专利权人承诺以上信息属实，是专利权人的真实意思表示。</w:t>
      </w:r>
    </w:p>
    <w:p>
      <w:pPr>
        <w:adjustRightInd/>
        <w:snapToGrid/>
        <w:spacing w:line="590" w:lineRule="exact"/>
        <w:ind w:firstLine="592"/>
        <w:rPr>
          <w:rFonts w:ascii="宋体" w:hAnsi="宋体"/>
          <w:b w:val="0"/>
          <w:bCs w:val="0"/>
          <w:sz w:val="30"/>
          <w:szCs w:val="30"/>
        </w:rPr>
      </w:pPr>
    </w:p>
    <w:p>
      <w:pPr>
        <w:adjustRightInd/>
        <w:snapToGrid/>
        <w:spacing w:line="590" w:lineRule="exact"/>
        <w:ind w:firstLine="592"/>
        <w:rPr>
          <w:rFonts w:ascii="宋体" w:hAnsi="宋体"/>
          <w:b w:val="0"/>
          <w:bCs w:val="0"/>
          <w:sz w:val="30"/>
          <w:szCs w:val="30"/>
        </w:rPr>
      </w:pPr>
    </w:p>
    <w:p>
      <w:pPr>
        <w:adjustRightInd/>
        <w:snapToGrid/>
        <w:spacing w:line="590" w:lineRule="exact"/>
        <w:ind w:firstLine="592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全体专利权人：</w:t>
      </w:r>
    </w:p>
    <w:p>
      <w:pPr>
        <w:adjustRightInd/>
        <w:snapToGrid/>
        <w:spacing w:line="590" w:lineRule="exact"/>
        <w:ind w:firstLine="592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</w:rPr>
        <w:t>签章</w:t>
      </w:r>
    </w:p>
    <w:p>
      <w:pPr>
        <w:adjustRightInd/>
        <w:snapToGrid/>
        <w:spacing w:line="590" w:lineRule="exact"/>
        <w:ind w:firstLine="592"/>
      </w:pPr>
      <w:r>
        <w:rPr>
          <w:rFonts w:hint="eastAsia" w:ascii="宋体" w:hAnsi="宋体"/>
          <w:b w:val="0"/>
          <w:bCs w:val="0"/>
          <w:sz w:val="30"/>
          <w:szCs w:val="30"/>
        </w:rPr>
        <w:t>日期：    年    月 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0D973F-B471-4DFE-9854-669072728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37B9F7-06CF-40A5-B225-845DF124DA3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ECBE95-B1D4-4109-95B1-289FB303BC3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84587A4B-9A57-4944-BC60-CB3326C48A7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D6C6B11-9A49-4B21-893A-05FA66CEEF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36A"/>
    <w:multiLevelType w:val="multilevel"/>
    <w:tmpl w:val="069653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800AD"/>
    <w:multiLevelType w:val="multilevel"/>
    <w:tmpl w:val="2D3800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WY3MDVjNDNiNjFkM2Q0NDAzNjFlZTlmMzk1ODQifQ=="/>
  </w:docVars>
  <w:rsids>
    <w:rsidRoot w:val="2F6D71AE"/>
    <w:rsid w:val="2F6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0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2022-08-19T03:10:00Z</dcterms:created>
  <dc:creator>曾@伟</dc:creator>
  <cp:lastModifiedBy>曾@伟</cp:lastModifiedBy>
  <dcterms:modified xsi:type="dcterms:W3CDTF">2022-08-19T03:11:08Z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5C5F361B76E046099C7D6E5557E58B4D</vt:lpwstr>
  </property>
</Properties>
</file>